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8D10E3" w:rsidRPr="00374859" w14:paraId="5FBDA15E" w14:textId="77777777" w:rsidTr="00AF7695">
        <w:tc>
          <w:tcPr>
            <w:tcW w:w="6380" w:type="dxa"/>
            <w:hideMark/>
          </w:tcPr>
          <w:p w14:paraId="42DF3B4E" w14:textId="63F1C7F1" w:rsidR="008D10E3" w:rsidRPr="008C0A60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14:paraId="08F2FC67" w14:textId="6A20C90B" w:rsidR="008D10E3" w:rsidRPr="008C0A60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14:paraId="6CC99F75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0DF73382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5F7FBA32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4217044E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080CECA5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72DF3447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77E58CCA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3C570B1B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7251F009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4C727252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5D9880BD" w14:textId="52A3F2F2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 w:rsidRPr="008D10E3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от 22 </w:t>
            </w:r>
            <w:r w:rsidRPr="008D10E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 г.</w:t>
            </w:r>
            <w:r w:rsidRPr="008D10E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50</w:t>
            </w:r>
          </w:p>
          <w:p w14:paraId="3E8FC168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BFB7817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93AE4DE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136B02AD" w14:textId="1CA44B55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B525B27" w14:textId="4D90677B" w:rsidR="008D10E3" w:rsidRPr="008D10E3" w:rsidRDefault="00374859" w:rsidP="00AF769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B2770E5" wp14:editId="18C00DF5">
                  <wp:simplePos x="0" y="0"/>
                  <wp:positionH relativeFrom="column">
                    <wp:posOffset>-858520</wp:posOffset>
                  </wp:positionH>
                  <wp:positionV relativeFrom="paragraph">
                    <wp:posOffset>286385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717F9266" w14:textId="77777777" w:rsidR="008D10E3" w:rsidRPr="008D10E3" w:rsidRDefault="008D10E3" w:rsidP="00AF769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6204BD7" w14:textId="77777777" w:rsidR="008D10E3" w:rsidRPr="008D10E3" w:rsidRDefault="008D10E3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600A4973" w14:textId="77777777" w:rsidR="008D10E3" w:rsidRPr="008D10E3" w:rsidRDefault="008D10E3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D10E3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05B0B286" w14:textId="77777777" w:rsidR="008D10E3" w:rsidRPr="008D10E3" w:rsidRDefault="008D10E3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66BD67D0" w14:textId="77777777" w:rsidR="008D10E3" w:rsidRPr="008D10E3" w:rsidRDefault="008D10E3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0B448C0E" w14:textId="77777777" w:rsidR="008D10E3" w:rsidRPr="008D10E3" w:rsidRDefault="008D10E3" w:rsidP="00AF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D10E3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 г. </w:t>
            </w:r>
          </w:p>
        </w:tc>
      </w:tr>
    </w:tbl>
    <w:p w14:paraId="59E30623" w14:textId="77777777"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56F4B6C" w14:textId="77777777" w:rsidR="00F300DA" w:rsidRPr="00F300DA" w:rsidRDefault="00F300DA" w:rsidP="00F30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300DA">
        <w:rPr>
          <w:rFonts w:ascii="Times New Roman" w:hAnsi="Times New Roman"/>
          <w:b/>
          <w:sz w:val="28"/>
          <w:szCs w:val="28"/>
          <w:lang w:val="ru-RU" w:eastAsia="ru-RU"/>
        </w:rPr>
        <w:t xml:space="preserve">Положение </w:t>
      </w:r>
    </w:p>
    <w:p w14:paraId="49AD6A51" w14:textId="5047E99C" w:rsidR="00F300DA" w:rsidRPr="00F300DA" w:rsidRDefault="007F0A96" w:rsidP="009D6D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F0A96">
        <w:rPr>
          <w:rFonts w:ascii="Times New Roman" w:hAnsi="Times New Roman"/>
          <w:b/>
          <w:sz w:val="28"/>
          <w:szCs w:val="28"/>
          <w:lang w:val="ru-RU" w:eastAsia="ru-RU"/>
        </w:rPr>
        <w:t>об организации обучения лиц с ограниченными возможностями здоровья</w:t>
      </w:r>
      <w:r w:rsidR="00BB696B">
        <w:rPr>
          <w:rFonts w:ascii="Times New Roman" w:hAnsi="Times New Roman"/>
          <w:b/>
          <w:sz w:val="28"/>
          <w:szCs w:val="28"/>
          <w:lang w:val="ru-RU" w:eastAsia="ru-RU"/>
        </w:rPr>
        <w:t xml:space="preserve"> МБОУ «СОШ №7» г.Грозного</w:t>
      </w:r>
    </w:p>
    <w:p w14:paraId="4C5C5EE6" w14:textId="359568EA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42BE5D21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7F0A96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464CF573" w14:textId="77777777" w:rsidR="007F0A96" w:rsidRPr="007F0A96" w:rsidRDefault="007F0A96" w:rsidP="002823D6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Настоящее Положение об организации обучения лиц с ОВЗ разработано на основании:</w:t>
      </w:r>
    </w:p>
    <w:p w14:paraId="274F4773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Федерального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закона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29.12.2012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273-ФЗ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в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Российской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Федерации»;</w:t>
      </w:r>
    </w:p>
    <w:p w14:paraId="2F1596AC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Федерального закона от 24.11.1995 № 181-ФЗ «О социальной защите инвалидов в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Российской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Федерации»;</w:t>
      </w:r>
    </w:p>
    <w:p w14:paraId="3494841D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Минпросвещения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09.11.2018 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196 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Порядка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организации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осуществления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деятельности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дополнительным</w:t>
      </w:r>
      <w:r w:rsidRPr="002823D6">
        <w:rPr>
          <w:spacing w:val="-57"/>
          <w:szCs w:val="28"/>
        </w:rPr>
        <w:t xml:space="preserve"> </w:t>
      </w:r>
      <w:r w:rsidRPr="002823D6">
        <w:rPr>
          <w:szCs w:val="28"/>
        </w:rPr>
        <w:t>общеобразовательным</w:t>
      </w:r>
      <w:r w:rsidRPr="002823D6">
        <w:rPr>
          <w:spacing w:val="-3"/>
          <w:szCs w:val="28"/>
        </w:rPr>
        <w:t xml:space="preserve"> </w:t>
      </w:r>
      <w:r w:rsidRPr="002823D6">
        <w:rPr>
          <w:szCs w:val="28"/>
        </w:rPr>
        <w:t>программам»;</w:t>
      </w:r>
    </w:p>
    <w:p w14:paraId="326C087C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 Минобрнауки России от 19.12.2014 № 1598 «Об утверждении федерального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государственного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стандарта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начального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общего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обучающихся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ограниченными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возможностями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здоровья»;</w:t>
      </w:r>
    </w:p>
    <w:p w14:paraId="036C34FD" w14:textId="77777777" w:rsidR="002823D6" w:rsidRPr="008D10E3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8D10E3">
        <w:rPr>
          <w:szCs w:val="28"/>
        </w:rPr>
        <w:t>приказа Минпросвещения России от 31.05.2021 № 286 «Об утверждении федерального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государственного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образовательного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стандарта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начального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общего</w:t>
      </w:r>
      <w:r w:rsidRPr="008D10E3">
        <w:rPr>
          <w:spacing w:val="-2"/>
          <w:szCs w:val="28"/>
        </w:rPr>
        <w:t xml:space="preserve"> </w:t>
      </w:r>
      <w:r w:rsidRPr="008D10E3">
        <w:rPr>
          <w:szCs w:val="28"/>
        </w:rPr>
        <w:t>образования»;</w:t>
      </w:r>
    </w:p>
    <w:p w14:paraId="48C31C91" w14:textId="77777777" w:rsidR="002823D6" w:rsidRPr="008D10E3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8D10E3">
        <w:rPr>
          <w:szCs w:val="28"/>
        </w:rPr>
        <w:t>приказа Минпросвещения России от 31.05.2021 № 287 «Об утверждении федерального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государственного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образовательного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стандарта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основного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общего</w:t>
      </w:r>
      <w:r w:rsidRPr="008D10E3">
        <w:rPr>
          <w:spacing w:val="1"/>
          <w:szCs w:val="28"/>
        </w:rPr>
        <w:t xml:space="preserve"> </w:t>
      </w:r>
      <w:r w:rsidRPr="008D10E3">
        <w:rPr>
          <w:szCs w:val="28"/>
        </w:rPr>
        <w:t>образования»;</w:t>
      </w:r>
    </w:p>
    <w:p w14:paraId="2721909E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 Минобрнауки России от 17.05.2012 № 413 «Об утверждении федерального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государственного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стандарта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среднего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общего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образования»;</w:t>
      </w:r>
    </w:p>
    <w:p w14:paraId="0D523CFC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Минобрнауки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09.11.2015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1309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Порядка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обеспечения условий доступности для инвалидов объектов и предоставляемых услуг</w:t>
      </w:r>
      <w:r w:rsidRPr="002823D6">
        <w:rPr>
          <w:spacing w:val="-57"/>
          <w:szCs w:val="28"/>
        </w:rPr>
        <w:t xml:space="preserve"> </w:t>
      </w:r>
      <w:r w:rsidRPr="002823D6">
        <w:rPr>
          <w:szCs w:val="28"/>
        </w:rPr>
        <w:t>в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сфере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образования,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также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оказания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им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при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этом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необходимой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помощи»;</w:t>
      </w:r>
    </w:p>
    <w:p w14:paraId="63FB9669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Минобрнауки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23.08.2017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816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lastRenderedPageBreak/>
        <w:t>Порядка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применения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организациями,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осуществляющими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образовательную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деятельность,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электронного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обучения,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дистанционных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образовательных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технологий</w:t>
      </w:r>
      <w:r w:rsidRPr="002823D6">
        <w:rPr>
          <w:spacing w:val="61"/>
          <w:szCs w:val="28"/>
        </w:rPr>
        <w:t xml:space="preserve"> </w:t>
      </w:r>
      <w:r w:rsidRPr="002823D6">
        <w:rPr>
          <w:szCs w:val="28"/>
        </w:rPr>
        <w:t>при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реализации</w:t>
      </w:r>
      <w:r w:rsidRPr="002823D6">
        <w:rPr>
          <w:spacing w:val="-1"/>
          <w:szCs w:val="28"/>
        </w:rPr>
        <w:t xml:space="preserve"> </w:t>
      </w:r>
      <w:r w:rsidRPr="002823D6">
        <w:rPr>
          <w:szCs w:val="28"/>
        </w:rPr>
        <w:t>образовательных</w:t>
      </w:r>
      <w:r w:rsidRPr="002823D6">
        <w:rPr>
          <w:spacing w:val="2"/>
          <w:szCs w:val="28"/>
        </w:rPr>
        <w:t xml:space="preserve"> </w:t>
      </w:r>
      <w:r w:rsidRPr="002823D6">
        <w:rPr>
          <w:szCs w:val="28"/>
        </w:rPr>
        <w:t>программ»;</w:t>
      </w:r>
    </w:p>
    <w:p w14:paraId="44127199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постановления</w:t>
      </w:r>
      <w:r w:rsidRPr="002823D6">
        <w:rPr>
          <w:spacing w:val="8"/>
          <w:szCs w:val="28"/>
        </w:rPr>
        <w:t xml:space="preserve"> </w:t>
      </w:r>
      <w:r w:rsidRPr="002823D6">
        <w:rPr>
          <w:szCs w:val="28"/>
        </w:rPr>
        <w:t>Главного</w:t>
      </w:r>
      <w:r w:rsidRPr="002823D6">
        <w:rPr>
          <w:spacing w:val="8"/>
          <w:szCs w:val="28"/>
        </w:rPr>
        <w:t xml:space="preserve"> </w:t>
      </w:r>
      <w:r w:rsidRPr="002823D6">
        <w:rPr>
          <w:szCs w:val="28"/>
        </w:rPr>
        <w:t>государственного</w:t>
      </w:r>
      <w:r w:rsidRPr="002823D6">
        <w:rPr>
          <w:spacing w:val="8"/>
          <w:szCs w:val="28"/>
        </w:rPr>
        <w:t xml:space="preserve"> </w:t>
      </w:r>
      <w:r w:rsidRPr="002823D6">
        <w:rPr>
          <w:szCs w:val="28"/>
        </w:rPr>
        <w:t>санитарного</w:t>
      </w:r>
      <w:r w:rsidRPr="002823D6">
        <w:rPr>
          <w:spacing w:val="9"/>
          <w:szCs w:val="28"/>
        </w:rPr>
        <w:t xml:space="preserve"> </w:t>
      </w:r>
      <w:r w:rsidRPr="002823D6">
        <w:rPr>
          <w:szCs w:val="28"/>
        </w:rPr>
        <w:t>врача</w:t>
      </w:r>
      <w:r w:rsidRPr="002823D6">
        <w:rPr>
          <w:spacing w:val="7"/>
          <w:szCs w:val="28"/>
        </w:rPr>
        <w:t xml:space="preserve"> </w:t>
      </w:r>
      <w:r w:rsidRPr="002823D6">
        <w:rPr>
          <w:szCs w:val="28"/>
        </w:rPr>
        <w:t>РФ</w:t>
      </w:r>
      <w:r w:rsidRPr="002823D6">
        <w:rPr>
          <w:spacing w:val="13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7"/>
          <w:szCs w:val="28"/>
        </w:rPr>
        <w:t xml:space="preserve"> </w:t>
      </w:r>
      <w:r w:rsidRPr="002823D6">
        <w:rPr>
          <w:szCs w:val="28"/>
        </w:rPr>
        <w:t>28.09.2020</w:t>
      </w:r>
      <w:r w:rsidRPr="002823D6">
        <w:rPr>
          <w:spacing w:val="9"/>
          <w:szCs w:val="28"/>
        </w:rPr>
        <w:t xml:space="preserve"> </w:t>
      </w:r>
      <w:r w:rsidR="002823D6">
        <w:rPr>
          <w:szCs w:val="28"/>
        </w:rPr>
        <w:t xml:space="preserve">№ 28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санитарных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правил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СП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2.4.3648-20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«Санитарно-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эпидемиологические требования к организациям воспитания и обучения, отдыха 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оздоровления</w:t>
      </w:r>
      <w:r w:rsidRPr="002823D6">
        <w:rPr>
          <w:spacing w:val="-1"/>
          <w:szCs w:val="28"/>
        </w:rPr>
        <w:t xml:space="preserve"> </w:t>
      </w:r>
      <w:r w:rsidRPr="002823D6">
        <w:rPr>
          <w:szCs w:val="28"/>
        </w:rPr>
        <w:t>детей</w:t>
      </w:r>
      <w:r w:rsidRPr="002823D6">
        <w:rPr>
          <w:spacing w:val="-2"/>
          <w:szCs w:val="28"/>
        </w:rPr>
        <w:t xml:space="preserve"> </w:t>
      </w:r>
      <w:r w:rsidRPr="002823D6">
        <w:rPr>
          <w:szCs w:val="28"/>
        </w:rPr>
        <w:t>и молодежи»;</w:t>
      </w:r>
    </w:p>
    <w:p w14:paraId="5A5D5C21" w14:textId="77777777"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Устава</w:t>
      </w:r>
      <w:r w:rsidRPr="002823D6">
        <w:rPr>
          <w:spacing w:val="-4"/>
          <w:szCs w:val="28"/>
        </w:rPr>
        <w:t xml:space="preserve"> </w:t>
      </w:r>
      <w:r w:rsidRPr="002823D6">
        <w:rPr>
          <w:szCs w:val="28"/>
        </w:rPr>
        <w:t>школы;</w:t>
      </w:r>
    </w:p>
    <w:p w14:paraId="0EC48322" w14:textId="2E71AF43" w:rsidR="007F0A96" w:rsidRP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иных</w:t>
      </w:r>
      <w:r w:rsidRPr="002823D6">
        <w:rPr>
          <w:spacing w:val="-2"/>
          <w:szCs w:val="28"/>
        </w:rPr>
        <w:t xml:space="preserve"> </w:t>
      </w:r>
      <w:r w:rsidRPr="002823D6">
        <w:rPr>
          <w:szCs w:val="28"/>
        </w:rPr>
        <w:t>локальных</w:t>
      </w:r>
      <w:r w:rsidRPr="002823D6">
        <w:rPr>
          <w:spacing w:val="-1"/>
          <w:szCs w:val="28"/>
        </w:rPr>
        <w:t xml:space="preserve"> </w:t>
      </w:r>
      <w:r w:rsidRPr="002823D6">
        <w:rPr>
          <w:szCs w:val="28"/>
        </w:rPr>
        <w:t>нормативных</w:t>
      </w:r>
      <w:r w:rsidRPr="002823D6">
        <w:rPr>
          <w:spacing w:val="-2"/>
          <w:szCs w:val="28"/>
        </w:rPr>
        <w:t xml:space="preserve"> </w:t>
      </w:r>
      <w:r w:rsidRPr="002823D6">
        <w:rPr>
          <w:szCs w:val="28"/>
        </w:rPr>
        <w:t>актов школы.</w:t>
      </w:r>
    </w:p>
    <w:p w14:paraId="23E760BB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Обучающийся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ограниченными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возможностями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здоровья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(далее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физическое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лицо,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имеющее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недостатки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физическом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(или)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психологическом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развитии,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подтвержденные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психолого-медико-педагогической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комиссией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(далее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препятствующие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получению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без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создания специальных</w:t>
      </w:r>
      <w:r w:rsidRPr="007F0A9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условий.</w:t>
      </w:r>
    </w:p>
    <w:p w14:paraId="2AF01464" w14:textId="2B77B23C" w:rsidR="007F0A96" w:rsidRPr="007F0A96" w:rsidRDefault="007F0A96" w:rsidP="007F0A96">
      <w:pPr>
        <w:pStyle w:val="a3"/>
        <w:widowControl w:val="0"/>
        <w:numPr>
          <w:ilvl w:val="0"/>
          <w:numId w:val="25"/>
        </w:numPr>
        <w:tabs>
          <w:tab w:val="left" w:pos="1362"/>
        </w:tabs>
        <w:autoSpaceDE w:val="0"/>
        <w:autoSpaceDN w:val="0"/>
        <w:spacing w:before="240" w:after="240" w:line="276" w:lineRule="auto"/>
        <w:jc w:val="center"/>
        <w:outlineLvl w:val="2"/>
        <w:rPr>
          <w:b/>
          <w:bCs/>
          <w:szCs w:val="28"/>
        </w:rPr>
      </w:pPr>
      <w:r w:rsidRPr="007F0A96">
        <w:rPr>
          <w:b/>
          <w:bCs/>
          <w:szCs w:val="28"/>
        </w:rPr>
        <w:t>Организация</w:t>
      </w:r>
      <w:r w:rsidRPr="007F0A96">
        <w:rPr>
          <w:b/>
          <w:bCs/>
          <w:spacing w:val="-2"/>
          <w:szCs w:val="28"/>
        </w:rPr>
        <w:t xml:space="preserve"> </w:t>
      </w:r>
      <w:r w:rsidRPr="007F0A96">
        <w:rPr>
          <w:b/>
          <w:bCs/>
          <w:szCs w:val="28"/>
        </w:rPr>
        <w:t>образовательной</w:t>
      </w:r>
      <w:r w:rsidRPr="007F0A96">
        <w:rPr>
          <w:b/>
          <w:bCs/>
          <w:spacing w:val="-3"/>
          <w:szCs w:val="28"/>
        </w:rPr>
        <w:t xml:space="preserve"> </w:t>
      </w:r>
      <w:r w:rsidRPr="007F0A96">
        <w:rPr>
          <w:b/>
          <w:bCs/>
          <w:szCs w:val="28"/>
        </w:rPr>
        <w:t>деятельности</w:t>
      </w:r>
      <w:r w:rsidRPr="007F0A96">
        <w:rPr>
          <w:b/>
          <w:bCs/>
          <w:spacing w:val="2"/>
          <w:szCs w:val="28"/>
        </w:rPr>
        <w:t xml:space="preserve"> </w:t>
      </w:r>
      <w:r w:rsidRPr="007F0A96">
        <w:rPr>
          <w:b/>
          <w:bCs/>
          <w:szCs w:val="28"/>
        </w:rPr>
        <w:t>лиц</w:t>
      </w:r>
      <w:r w:rsidRPr="007F0A96">
        <w:rPr>
          <w:b/>
          <w:bCs/>
          <w:spacing w:val="-1"/>
          <w:szCs w:val="28"/>
        </w:rPr>
        <w:t xml:space="preserve"> </w:t>
      </w:r>
      <w:r w:rsidRPr="007F0A96">
        <w:rPr>
          <w:b/>
          <w:bCs/>
          <w:szCs w:val="28"/>
        </w:rPr>
        <w:t>с</w:t>
      </w:r>
      <w:r w:rsidRPr="007F0A96">
        <w:rPr>
          <w:b/>
          <w:bCs/>
          <w:spacing w:val="-3"/>
          <w:szCs w:val="28"/>
        </w:rPr>
        <w:t xml:space="preserve"> </w:t>
      </w:r>
      <w:r w:rsidRPr="007F0A96">
        <w:rPr>
          <w:b/>
          <w:bCs/>
          <w:szCs w:val="28"/>
        </w:rPr>
        <w:t>ОВЗ</w:t>
      </w:r>
    </w:p>
    <w:p w14:paraId="73EA9B50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61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Обучающиеся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имеют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право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предоставление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учетом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особенностей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их психофизического развития 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состояния здоровья, в том числе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социально-педагогической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психологической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помощи,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бесплатной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психолого-медико-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педагогической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коррекции.</w:t>
      </w:r>
    </w:p>
    <w:p w14:paraId="0A553BC9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Дети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получают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образование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следующих формах:</w:t>
      </w:r>
    </w:p>
    <w:p w14:paraId="02E33AE8" w14:textId="77777777" w:rsidR="007F0A96" w:rsidRPr="007F0A96" w:rsidRDefault="007F0A96" w:rsidP="007F0A96">
      <w:pPr>
        <w:widowControl w:val="0"/>
        <w:numPr>
          <w:ilvl w:val="0"/>
          <w:numId w:val="24"/>
        </w:numPr>
        <w:tabs>
          <w:tab w:val="left" w:pos="13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в</w:t>
      </w:r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образовательной</w:t>
      </w:r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организации;</w:t>
      </w:r>
    </w:p>
    <w:p w14:paraId="62578230" w14:textId="77777777" w:rsidR="007F0A96" w:rsidRPr="007F0A96" w:rsidRDefault="007F0A96" w:rsidP="007F0A96">
      <w:pPr>
        <w:widowControl w:val="0"/>
        <w:numPr>
          <w:ilvl w:val="0"/>
          <w:numId w:val="24"/>
        </w:numPr>
        <w:tabs>
          <w:tab w:val="left" w:pos="13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вне</w:t>
      </w:r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образовательной</w:t>
      </w:r>
      <w:r w:rsidRPr="007F0A9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организации:</w:t>
      </w:r>
    </w:p>
    <w:p w14:paraId="522A5636" w14:textId="77777777"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начального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среднего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дому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медицинских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организациях</w:t>
      </w:r>
      <w:r w:rsidRPr="007F0A96">
        <w:rPr>
          <w:rFonts w:ascii="Times New Roman" w:hAnsi="Times New Roman"/>
          <w:sz w:val="28"/>
          <w:szCs w:val="28"/>
          <w:vertAlign w:val="superscript"/>
          <w:lang w:val="ru-RU"/>
        </w:rPr>
        <w:t>1</w:t>
      </w:r>
      <w:r w:rsidRPr="007F0A96">
        <w:rPr>
          <w:rFonts w:ascii="Times New Roman" w:hAnsi="Times New Roman"/>
          <w:sz w:val="28"/>
          <w:szCs w:val="28"/>
          <w:lang w:val="ru-RU"/>
        </w:rPr>
        <w:t>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семейного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образования.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Среднее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общее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образование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может</w:t>
      </w:r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быть</w:t>
      </w:r>
      <w:r w:rsidRPr="007F0A9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получено</w:t>
      </w:r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в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форме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самообразования.</w:t>
      </w:r>
    </w:p>
    <w:p w14:paraId="3D3A403E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реализуются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следующие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образовательные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программы:</w:t>
      </w:r>
    </w:p>
    <w:p w14:paraId="7EBF5034" w14:textId="246003CF" w:rsidR="007F0A96" w:rsidRPr="007F0A96" w:rsidRDefault="007F0A96" w:rsidP="007F0A96">
      <w:pPr>
        <w:widowControl w:val="0"/>
        <w:tabs>
          <w:tab w:val="left" w:pos="1830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-  основные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образовательные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школы;</w:t>
      </w:r>
    </w:p>
    <w:p w14:paraId="0C74D840" w14:textId="00B3DBA7" w:rsidR="007F0A96" w:rsidRPr="007F0A96" w:rsidRDefault="007F0A96" w:rsidP="007F0A96">
      <w:pPr>
        <w:widowControl w:val="0"/>
        <w:tabs>
          <w:tab w:val="left" w:pos="1830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- адаптированные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видам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нарушений)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школы;</w:t>
      </w:r>
    </w:p>
    <w:p w14:paraId="7998BE60" w14:textId="77777777"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Для развития потенциала обучающихся с ОВЗ могут разрабатываться с участием самих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родителей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планы.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Реализация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планов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может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сопровождаться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поддержкой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тьютора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(ассистента,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помощника)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рекомендации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необходимости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предоставления услуг ассистента (помощника), тьютора обучающемуся с ОВЗ формулирует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ПМПК, а обучающемуся, имеющему статус инвалида, – ПМПК и (или) МСЭ на основании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рекомендаций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ПМПК.</w:t>
      </w:r>
    </w:p>
    <w:p w14:paraId="73CC72BD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48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lastRenderedPageBreak/>
        <w:t>Адаптированная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адаптированная для обучения лиц с ОВЗ с учетом особенностей их психофизического развития,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индивидуальных возможностей и при необходимости обеспечивающая коррекцию нарушений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развития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 социальную</w:t>
      </w:r>
      <w:r w:rsidRPr="007F0A9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адаптацию</w:t>
      </w:r>
      <w:r w:rsidRPr="007F0A9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указанных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лиц.</w:t>
      </w:r>
    </w:p>
    <w:p w14:paraId="055AC542" w14:textId="77777777"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Дети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принимаются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общеобразовательной программе только с согласия родителей (законных представителей) и 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рекомендаций</w:t>
      </w:r>
      <w:r w:rsidRPr="007F0A9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ПМПК.</w:t>
      </w:r>
    </w:p>
    <w:p w14:paraId="064E2D8D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729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случае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общеобразовательным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создаются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указанными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обучающимися.</w:t>
      </w:r>
    </w:p>
    <w:p w14:paraId="76DBDB46" w14:textId="77777777" w:rsid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Под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условиями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понимаются условия обучения, воспитания и развития таких обучающихся, включающие в себя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использование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методов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воспитания,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учебников,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пособий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дидактических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материалов,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технических средств обучения коллективного и индивидуального пользования, предоставление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услуг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ассистента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(помощника),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оказывающего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необходимую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техническую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помощь,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проведение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групповых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коррекционных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занятий,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обеспечение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hyperlink r:id="rId9">
        <w:r w:rsidRPr="007F0A96">
          <w:rPr>
            <w:rFonts w:ascii="Times New Roman" w:hAnsi="Times New Roman"/>
            <w:sz w:val="28"/>
            <w:szCs w:val="28"/>
            <w:lang w:val="ru-RU"/>
          </w:rPr>
          <w:t>доступа</w:t>
        </w:r>
      </w:hyperlink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здания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Учреждения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другие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без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которых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невозможно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затруднено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освоение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программ.</w:t>
      </w:r>
    </w:p>
    <w:p w14:paraId="49964534" w14:textId="7422738A"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Доступность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образовательной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среды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предполагает:</w:t>
      </w:r>
    </w:p>
    <w:p w14:paraId="24E9B116" w14:textId="77777777" w:rsidR="007F0A96" w:rsidRPr="007F0A96" w:rsidRDefault="007F0A96" w:rsidP="007F0A96">
      <w:pPr>
        <w:widowControl w:val="0"/>
        <w:numPr>
          <w:ilvl w:val="2"/>
          <w:numId w:val="25"/>
        </w:numPr>
        <w:tabs>
          <w:tab w:val="left" w:pos="993"/>
          <w:tab w:val="left" w:pos="167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доступность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всех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помещений,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где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образовательная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деятельность;</w:t>
      </w:r>
    </w:p>
    <w:p w14:paraId="343B60A0" w14:textId="77777777" w:rsidR="007F0A96" w:rsidRPr="007F0A96" w:rsidRDefault="007F0A96" w:rsidP="007F0A96">
      <w:pPr>
        <w:widowControl w:val="0"/>
        <w:numPr>
          <w:ilvl w:val="2"/>
          <w:numId w:val="25"/>
        </w:numPr>
        <w:tabs>
          <w:tab w:val="left" w:pos="993"/>
          <w:tab w:val="left" w:pos="167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свободный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доступ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играм,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игрушкам,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материалам,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пособиям,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обеспечивающим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все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виды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активности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учебы,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наличие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оборудованного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рабочего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 читального мест.</w:t>
      </w:r>
    </w:p>
    <w:p w14:paraId="64F6A67A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587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Образовательные</w:t>
      </w:r>
      <w:r w:rsidRPr="007F0A9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</w:t>
      </w:r>
      <w:r w:rsidRPr="007F0A9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могут</w:t>
      </w:r>
      <w:r w:rsidRPr="007F0A9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быть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реализованы</w:t>
      </w:r>
      <w:r w:rsidRPr="007F0A9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следующих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формах:</w:t>
      </w:r>
    </w:p>
    <w:p w14:paraId="655D73AE" w14:textId="77777777" w:rsidR="007F0A96" w:rsidRPr="007F0A96" w:rsidRDefault="007F0A96" w:rsidP="007F0A96">
      <w:pPr>
        <w:widowControl w:val="0"/>
        <w:numPr>
          <w:ilvl w:val="0"/>
          <w:numId w:val="22"/>
        </w:numPr>
        <w:tabs>
          <w:tab w:val="left" w:pos="993"/>
          <w:tab w:val="left" w:pos="1829"/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урочной</w:t>
      </w:r>
      <w:r w:rsidRPr="007F0A9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и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внеурочной</w:t>
      </w:r>
      <w:r w:rsidRPr="007F0A9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деятельности;</w:t>
      </w:r>
    </w:p>
    <w:p w14:paraId="4D2BC07D" w14:textId="77777777" w:rsidR="007F0A96" w:rsidRPr="007F0A96" w:rsidRDefault="007F0A96" w:rsidP="007F0A96">
      <w:pPr>
        <w:widowControl w:val="0"/>
        <w:numPr>
          <w:ilvl w:val="0"/>
          <w:numId w:val="22"/>
        </w:numPr>
        <w:tabs>
          <w:tab w:val="left" w:pos="993"/>
          <w:tab w:val="left" w:pos="1829"/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применением</w:t>
      </w:r>
      <w:r w:rsidRPr="007F0A9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электронного</w:t>
      </w:r>
      <w:r w:rsidRPr="007F0A9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дистанционных</w:t>
      </w:r>
      <w:r w:rsidRPr="007F0A9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технологий;</w:t>
      </w:r>
    </w:p>
    <w:p w14:paraId="228452EE" w14:textId="77777777" w:rsidR="007F0A96" w:rsidRPr="007F0A96" w:rsidRDefault="007F0A96" w:rsidP="007F0A96">
      <w:pPr>
        <w:widowControl w:val="0"/>
        <w:numPr>
          <w:ilvl w:val="0"/>
          <w:numId w:val="22"/>
        </w:numPr>
        <w:tabs>
          <w:tab w:val="left" w:pos="993"/>
          <w:tab w:val="left" w:pos="1829"/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сетевой и</w:t>
      </w:r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др.</w:t>
      </w:r>
    </w:p>
    <w:p w14:paraId="496E2DEE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62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Меры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дисциплинарного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взыскания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</w:t>
      </w:r>
      <w:r w:rsidRPr="007F0A9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применяются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</w:t>
      </w:r>
      <w:r w:rsidRPr="007F0A9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обучающимся</w:t>
      </w:r>
      <w:r w:rsidRPr="007F0A9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(с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задержкой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психического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развития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различными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формами</w:t>
      </w:r>
      <w:r w:rsidRPr="007F0A9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умственной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отсталости).</w:t>
      </w:r>
    </w:p>
    <w:p w14:paraId="22E4E984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5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Обучающиеся</w:t>
      </w:r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с</w:t>
      </w:r>
      <w:r w:rsidRPr="007F0A9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ОВЗ</w:t>
      </w:r>
      <w:r w:rsidRPr="007F0A9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обеспечиваются:</w:t>
      </w:r>
    </w:p>
    <w:p w14:paraId="42DF2F91" w14:textId="77777777" w:rsidR="007F0A96" w:rsidRPr="007F0A96" w:rsidRDefault="007F0A96" w:rsidP="007F0A96">
      <w:pPr>
        <w:widowControl w:val="0"/>
        <w:numPr>
          <w:ilvl w:val="0"/>
          <w:numId w:val="21"/>
        </w:numPr>
        <w:tabs>
          <w:tab w:val="left" w:pos="993"/>
          <w:tab w:val="left" w:pos="13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бесплатным</w:t>
      </w:r>
      <w:r w:rsidRPr="007F0A9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двухразовым</w:t>
      </w:r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питанием;</w:t>
      </w:r>
    </w:p>
    <w:p w14:paraId="07309383" w14:textId="77777777" w:rsidR="007F0A96" w:rsidRPr="007F0A96" w:rsidRDefault="007F0A96" w:rsidP="007F0A96">
      <w:pPr>
        <w:widowControl w:val="0"/>
        <w:numPr>
          <w:ilvl w:val="0"/>
          <w:numId w:val="21"/>
        </w:numPr>
        <w:tabs>
          <w:tab w:val="left" w:pos="993"/>
          <w:tab w:val="left" w:pos="147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бесплатными</w:t>
      </w:r>
      <w:r w:rsidRPr="007F0A9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специальными</w:t>
      </w:r>
      <w:r w:rsidRPr="007F0A9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учебниками</w:t>
      </w:r>
      <w:r w:rsidRPr="007F0A9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учебными</w:t>
      </w:r>
      <w:r w:rsidRPr="007F0A9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пособиями,</w:t>
      </w:r>
      <w:r w:rsidRPr="007F0A9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иной</w:t>
      </w:r>
      <w:r w:rsidRPr="007F0A9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lastRenderedPageBreak/>
        <w:t>учебной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литературой,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также</w:t>
      </w:r>
      <w:r w:rsidRPr="007F0A9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услугами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сурдопереводчиков 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тифлосурдопереводчиков.</w:t>
      </w:r>
    </w:p>
    <w:p w14:paraId="6D97C727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61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Государственная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итоговая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аттестация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проводится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государственного выпускного экзамена в соответствии с Порядком проведения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государственной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итоговой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аттестации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среднего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образования».</w:t>
      </w:r>
    </w:p>
    <w:p w14:paraId="72C016B4" w14:textId="0666D663" w:rsidR="007F0A96" w:rsidRPr="007F0A96" w:rsidRDefault="007F0A96" w:rsidP="007F0A96">
      <w:pPr>
        <w:pStyle w:val="a3"/>
        <w:widowControl w:val="0"/>
        <w:numPr>
          <w:ilvl w:val="1"/>
          <w:numId w:val="25"/>
        </w:numPr>
        <w:tabs>
          <w:tab w:val="left" w:pos="142"/>
          <w:tab w:val="left" w:pos="851"/>
          <w:tab w:val="left" w:pos="1134"/>
          <w:tab w:val="left" w:pos="1745"/>
        </w:tabs>
        <w:autoSpaceDE w:val="0"/>
        <w:autoSpaceDN w:val="0"/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 </w:t>
      </w:r>
      <w:r w:rsidRPr="007F0A96">
        <w:rPr>
          <w:szCs w:val="28"/>
        </w:rPr>
        <w:t>Обучающиеся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ОВЗ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имеют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право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отдельным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учебным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предметам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их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желанию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проходить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государственную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итоговую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аттестацию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-57"/>
          <w:szCs w:val="28"/>
        </w:rPr>
        <w:t xml:space="preserve"> </w:t>
      </w:r>
      <w:r w:rsidRPr="007F0A96">
        <w:rPr>
          <w:szCs w:val="28"/>
        </w:rPr>
        <w:t>государственного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экзамена (9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классы)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единого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государственного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экзамена</w:t>
      </w:r>
      <w:r w:rsidRPr="007F0A96">
        <w:rPr>
          <w:spacing w:val="-3"/>
          <w:szCs w:val="28"/>
        </w:rPr>
        <w:t xml:space="preserve"> </w:t>
      </w:r>
      <w:r w:rsidRPr="007F0A96">
        <w:rPr>
          <w:szCs w:val="28"/>
        </w:rPr>
        <w:t>(11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классы).</w:t>
      </w:r>
    </w:p>
    <w:p w14:paraId="4E33FB30" w14:textId="323B486A" w:rsidR="007F0A96" w:rsidRPr="007F0A96" w:rsidRDefault="007F0A96" w:rsidP="007F0A96">
      <w:pPr>
        <w:pStyle w:val="a3"/>
        <w:widowControl w:val="0"/>
        <w:numPr>
          <w:ilvl w:val="1"/>
          <w:numId w:val="25"/>
        </w:numPr>
        <w:tabs>
          <w:tab w:val="left" w:pos="142"/>
          <w:tab w:val="left" w:pos="851"/>
          <w:tab w:val="left" w:pos="1134"/>
          <w:tab w:val="left" w:pos="1738"/>
        </w:tabs>
        <w:autoSpaceDE w:val="0"/>
        <w:autoSpaceDN w:val="0"/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 </w:t>
      </w:r>
      <w:r w:rsidRPr="007F0A96">
        <w:rPr>
          <w:szCs w:val="28"/>
        </w:rPr>
        <w:t>Лицам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ОВЗ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(с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различными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формами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умственной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отсталости),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не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имеющим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среднего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образования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обучавшимся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60"/>
          <w:szCs w:val="28"/>
        </w:rPr>
        <w:t xml:space="preserve"> </w:t>
      </w:r>
      <w:r w:rsidRPr="007F0A96">
        <w:rPr>
          <w:szCs w:val="28"/>
        </w:rPr>
        <w:t>адаптированным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 xml:space="preserve">основным общеобразовательным программам, выдается свидетельство об обучении по </w:t>
      </w:r>
      <w:hyperlink r:id="rId10">
        <w:r w:rsidRPr="007F0A96">
          <w:rPr>
            <w:szCs w:val="28"/>
          </w:rPr>
          <w:t>образцу</w:t>
        </w:r>
      </w:hyperlink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</w:t>
      </w:r>
      <w:r w:rsidRPr="007F0A96">
        <w:rPr>
          <w:spacing w:val="1"/>
          <w:szCs w:val="28"/>
        </w:rPr>
        <w:t xml:space="preserve"> </w:t>
      </w:r>
      <w:hyperlink r:id="rId11">
        <w:r w:rsidRPr="007F0A96">
          <w:rPr>
            <w:szCs w:val="28"/>
          </w:rPr>
          <w:t>порядке</w:t>
        </w:r>
      </w:hyperlink>
      <w:r w:rsidRPr="007F0A96">
        <w:rPr>
          <w:szCs w:val="28"/>
        </w:rPr>
        <w:t>,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установленном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приказом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Минобрнауки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России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14.10.2013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№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1145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«Об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утверждении образца свидетельства об обучении и порядка его выдачи лицам с ограниченными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возможностями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здоровья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(с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различными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формами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умственной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отсталости),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не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имеющим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среднего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образования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обучавшимся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60"/>
          <w:szCs w:val="28"/>
        </w:rPr>
        <w:t xml:space="preserve"> </w:t>
      </w:r>
      <w:r w:rsidRPr="007F0A96">
        <w:rPr>
          <w:szCs w:val="28"/>
        </w:rPr>
        <w:t>адаптированным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основным</w:t>
      </w:r>
      <w:r w:rsidRPr="007F0A96">
        <w:rPr>
          <w:spacing w:val="-3"/>
          <w:szCs w:val="28"/>
        </w:rPr>
        <w:t xml:space="preserve"> </w:t>
      </w:r>
      <w:r w:rsidRPr="007F0A96">
        <w:rPr>
          <w:szCs w:val="28"/>
        </w:rPr>
        <w:t>общеобразовательным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программам».</w:t>
      </w:r>
    </w:p>
    <w:p w14:paraId="3B384DC2" w14:textId="2755EA0B" w:rsidR="007F0A96" w:rsidRPr="007F0A96" w:rsidRDefault="007F0A96" w:rsidP="007F0A96">
      <w:pPr>
        <w:pStyle w:val="a3"/>
        <w:widowControl w:val="0"/>
        <w:numPr>
          <w:ilvl w:val="1"/>
          <w:numId w:val="25"/>
        </w:numPr>
        <w:tabs>
          <w:tab w:val="left" w:pos="142"/>
          <w:tab w:val="left" w:pos="851"/>
          <w:tab w:val="left" w:pos="1134"/>
          <w:tab w:val="left" w:pos="1669"/>
        </w:tabs>
        <w:autoSpaceDE w:val="0"/>
        <w:autoSpaceDN w:val="0"/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 </w:t>
      </w:r>
      <w:r w:rsidRPr="007F0A96">
        <w:rPr>
          <w:szCs w:val="28"/>
        </w:rPr>
        <w:t>Лицам с ОВЗ, получившим основное общее и среднее общее образование, успешно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прошедшим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государственную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итоговую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аттестацию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государственного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экзамена (9 классы) и единого государственного экзамена (11 классы), выдаются документы об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образовании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(аттестаты об основном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общем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и среднем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общем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образовании).</w:t>
      </w:r>
    </w:p>
    <w:p w14:paraId="7A0BE5D6" w14:textId="77777777" w:rsidR="007F0A96" w:rsidRPr="007F0A96" w:rsidRDefault="007F0A96" w:rsidP="007F0A96">
      <w:pPr>
        <w:widowControl w:val="0"/>
        <w:tabs>
          <w:tab w:val="left" w:pos="142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57D4531" w14:textId="77777777" w:rsidR="007F0A96" w:rsidRPr="007F0A96" w:rsidRDefault="007F0A96" w:rsidP="007F0A96">
      <w:pPr>
        <w:widowControl w:val="0"/>
        <w:numPr>
          <w:ilvl w:val="0"/>
          <w:numId w:val="25"/>
        </w:numPr>
        <w:tabs>
          <w:tab w:val="left" w:pos="1419"/>
        </w:tabs>
        <w:autoSpaceDE w:val="0"/>
        <w:autoSpaceDN w:val="0"/>
        <w:spacing w:after="0"/>
        <w:ind w:left="0" w:firstLine="567"/>
        <w:outlineLvl w:val="2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Особенности</w:t>
      </w:r>
      <w:r w:rsidRPr="007F0A96">
        <w:rPr>
          <w:rFonts w:ascii="Times New Roman" w:hAnsi="Times New Roman"/>
          <w:b/>
          <w:bCs/>
          <w:spacing w:val="5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реализации</w:t>
      </w:r>
      <w:r w:rsidRPr="007F0A96">
        <w:rPr>
          <w:rFonts w:ascii="Times New Roman" w:hAnsi="Times New Roman"/>
          <w:b/>
          <w:bCs/>
          <w:spacing w:val="5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b/>
          <w:bCs/>
          <w:spacing w:val="5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программ</w:t>
      </w:r>
      <w:r w:rsidRPr="007F0A96">
        <w:rPr>
          <w:rFonts w:ascii="Times New Roman" w:hAnsi="Times New Roman"/>
          <w:b/>
          <w:bCs/>
          <w:spacing w:val="5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b/>
          <w:bCs/>
          <w:spacing w:val="5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урочной</w:t>
      </w:r>
    </w:p>
    <w:p w14:paraId="21D44BC9" w14:textId="77777777" w:rsidR="007F0A96" w:rsidRPr="007F0A96" w:rsidRDefault="007F0A96" w:rsidP="007F0A96">
      <w:pPr>
        <w:widowControl w:val="0"/>
        <w:tabs>
          <w:tab w:val="left" w:pos="1419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F0A96">
        <w:rPr>
          <w:rFonts w:ascii="Times New Roman" w:hAnsi="Times New Roman"/>
          <w:b/>
          <w:bCs/>
          <w:sz w:val="28"/>
          <w:szCs w:val="28"/>
        </w:rPr>
        <w:t>и</w:t>
      </w:r>
      <w:r w:rsidRPr="007F0A96">
        <w:rPr>
          <w:rFonts w:ascii="Times New Roman" w:hAnsi="Times New Roman"/>
          <w:b/>
          <w:bCs/>
          <w:spacing w:val="56"/>
          <w:sz w:val="28"/>
          <w:szCs w:val="28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</w:rPr>
        <w:t>внеурочной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</w:rPr>
        <w:t>форме</w:t>
      </w:r>
    </w:p>
    <w:p w14:paraId="686C0F78" w14:textId="77777777"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149A6A4E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63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Образование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может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быть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организовано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как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совместно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другими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(инклюзивно), так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отдельных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классах, группах.</w:t>
      </w:r>
    </w:p>
    <w:p w14:paraId="02ECE18B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Класс инклюзивного обучения, отдельный класс для обучающихся с ОВЗ, группа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комбинированной направленности открываются на основании приказа директора Учреждения и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комплектуются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заключения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заявления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родителей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согласии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ребенка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инклюзивного</w:t>
      </w:r>
      <w:r w:rsidRPr="007F0A9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образования,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отдельном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классе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 обучающихся с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ОВЗ.</w:t>
      </w:r>
    </w:p>
    <w:p w14:paraId="5495559B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8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Количество учащихся в классе определяется исходя из максимального количества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классах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зависимости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категории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lastRenderedPageBreak/>
        <w:t>учащихся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вариантов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программы.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Комплектование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инклюзивных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(групп)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производится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учетом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требований,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установленных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постановлением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Главного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государственного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санитарного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врача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РФ</w:t>
      </w:r>
      <w:r w:rsidRPr="007F0A9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28.09.2020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№28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«Об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утверждении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санитарных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правил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2.4.3648-20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«Санитарно-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эпидемиологические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требования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организациям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воспитания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отдыха</w:t>
      </w:r>
      <w:r w:rsidRPr="007F0A9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оздоровления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 молодежи».</w:t>
      </w:r>
    </w:p>
    <w:p w14:paraId="0001F96D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49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При необходимости проводится коррекционная работа с детьми с ОВЗ. Такая работа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 на основе адаптированной общеобразовательной программы или программы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коррекционной работы, являющейся разделом основной образовательной программы 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образования.</w:t>
      </w:r>
    </w:p>
    <w:p w14:paraId="66CA741B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6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Психолого-педагогическое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сопровождение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осуществляют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специалисты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согласно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заключения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ПМПК.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случае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отсутствия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специалистов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штате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Учреждения,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сопровождение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специалистами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(психолог,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дефектолог, логопед) с использованием сетевой формы реализации образовательных программ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 договора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между</w:t>
      </w:r>
      <w:r w:rsidRPr="007F0A9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организациями.</w:t>
      </w:r>
    </w:p>
    <w:p w14:paraId="7FD521C6" w14:textId="77777777"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705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Обследование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окончания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освоения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адаптированных общеобразовательных программ, осуществляется 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 по письменному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заявлению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родителей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направлению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Учреждения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письменного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согласия родителей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представителей).</w:t>
      </w:r>
    </w:p>
    <w:p w14:paraId="2E7D9B32" w14:textId="77777777"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B7A728" w14:textId="410174AD" w:rsidR="007F0A96" w:rsidRPr="007F0A96" w:rsidRDefault="007F0A96" w:rsidP="007F0A96">
      <w:pPr>
        <w:pStyle w:val="a3"/>
        <w:widowControl w:val="0"/>
        <w:numPr>
          <w:ilvl w:val="0"/>
          <w:numId w:val="25"/>
        </w:numPr>
        <w:tabs>
          <w:tab w:val="left" w:pos="567"/>
          <w:tab w:val="left" w:pos="1604"/>
        </w:tabs>
        <w:autoSpaceDE w:val="0"/>
        <w:autoSpaceDN w:val="0"/>
        <w:spacing w:line="276" w:lineRule="auto"/>
        <w:ind w:left="0" w:firstLine="0"/>
        <w:jc w:val="center"/>
        <w:outlineLvl w:val="2"/>
        <w:rPr>
          <w:b/>
          <w:bCs/>
          <w:szCs w:val="28"/>
        </w:rPr>
      </w:pPr>
      <w:r w:rsidRPr="007F0A96">
        <w:rPr>
          <w:b/>
          <w:bCs/>
          <w:szCs w:val="28"/>
        </w:rPr>
        <w:t>Особенности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реализации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образовательных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программ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с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применением</w:t>
      </w:r>
      <w:r w:rsidRPr="007F0A96">
        <w:rPr>
          <w:b/>
          <w:bCs/>
          <w:spacing w:val="-57"/>
          <w:szCs w:val="28"/>
        </w:rPr>
        <w:t xml:space="preserve"> </w:t>
      </w:r>
      <w:r w:rsidRPr="007F0A96">
        <w:rPr>
          <w:b/>
          <w:bCs/>
          <w:szCs w:val="28"/>
        </w:rPr>
        <w:t>электронного</w:t>
      </w:r>
      <w:r w:rsidRPr="007F0A96">
        <w:rPr>
          <w:b/>
          <w:bCs/>
          <w:spacing w:val="-1"/>
          <w:szCs w:val="28"/>
        </w:rPr>
        <w:t xml:space="preserve"> </w:t>
      </w:r>
      <w:r w:rsidRPr="007F0A96">
        <w:rPr>
          <w:b/>
          <w:bCs/>
          <w:szCs w:val="28"/>
        </w:rPr>
        <w:t>обучения и</w:t>
      </w:r>
      <w:r w:rsidRPr="007F0A96">
        <w:rPr>
          <w:b/>
          <w:bCs/>
          <w:spacing w:val="-1"/>
          <w:szCs w:val="28"/>
        </w:rPr>
        <w:t xml:space="preserve"> </w:t>
      </w:r>
      <w:r w:rsidRPr="007F0A96">
        <w:rPr>
          <w:b/>
          <w:bCs/>
          <w:szCs w:val="28"/>
        </w:rPr>
        <w:t>дистанционных образовательных</w:t>
      </w:r>
      <w:r w:rsidRPr="007F0A96">
        <w:rPr>
          <w:b/>
          <w:bCs/>
          <w:spacing w:val="-3"/>
          <w:szCs w:val="28"/>
        </w:rPr>
        <w:t xml:space="preserve"> </w:t>
      </w:r>
      <w:r w:rsidRPr="007F0A96">
        <w:rPr>
          <w:b/>
          <w:bCs/>
          <w:szCs w:val="28"/>
        </w:rPr>
        <w:t>технологий</w:t>
      </w:r>
    </w:p>
    <w:p w14:paraId="579462C6" w14:textId="77777777" w:rsidR="007F0A96" w:rsidRPr="007F0A96" w:rsidRDefault="007F0A96" w:rsidP="007F0A96">
      <w:pPr>
        <w:widowControl w:val="0"/>
        <w:tabs>
          <w:tab w:val="left" w:pos="1604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79503C2" w14:textId="6258611C" w:rsidR="008D10E3" w:rsidRDefault="007F0A96" w:rsidP="007F0A96">
      <w:pPr>
        <w:widowControl w:val="0"/>
        <w:numPr>
          <w:ilvl w:val="1"/>
          <w:numId w:val="25"/>
        </w:numPr>
        <w:tabs>
          <w:tab w:val="left" w:pos="1587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Применение электронного обучения, дистанционных образовательных технологий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может осуществляться при реализации образовательных программ в любой форме 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(очной,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очно-заочной,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заочной),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также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сочетании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различных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соответствии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Положением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школы о реализации образовательных программ с использованием ЭОР и ДОТ </w:t>
      </w:r>
      <w:r w:rsidRPr="007F0A96">
        <w:rPr>
          <w:rFonts w:ascii="Times New Roman" w:hAnsi="Times New Roman"/>
          <w:sz w:val="28"/>
          <w:szCs w:val="28"/>
          <w:lang w:val="ru-RU"/>
        </w:rPr>
        <w:t>при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отсутствии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медицинских</w:t>
      </w:r>
      <w:r w:rsidRPr="007F0A9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противопоказаний.</w:t>
      </w:r>
    </w:p>
    <w:p w14:paraId="739253B9" w14:textId="4FA2D744" w:rsidR="008D10E3" w:rsidRDefault="008D10E3" w:rsidP="008D10E3">
      <w:pPr>
        <w:rPr>
          <w:rFonts w:ascii="Times New Roman" w:hAnsi="Times New Roman"/>
          <w:sz w:val="28"/>
          <w:szCs w:val="28"/>
          <w:lang w:val="ru-RU"/>
        </w:rPr>
      </w:pPr>
    </w:p>
    <w:p w14:paraId="0A2FAD87" w14:textId="77777777" w:rsidR="008D10E3" w:rsidRPr="008D10E3" w:rsidRDefault="008D10E3" w:rsidP="008D10E3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8D10E3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8D10E3">
        <w:rPr>
          <w:rFonts w:ascii="Times New Roman" w:hAnsi="Times New Roman"/>
          <w:sz w:val="28"/>
          <w:szCs w:val="28"/>
          <w:lang w:val="ru-RU"/>
        </w:rPr>
        <w:tab/>
      </w:r>
    </w:p>
    <w:p w14:paraId="6220D6CD" w14:textId="77777777" w:rsidR="008D10E3" w:rsidRPr="008D10E3" w:rsidRDefault="008D10E3" w:rsidP="008D10E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D10E3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20DD709C" w14:textId="77777777" w:rsidR="008D10E3" w:rsidRPr="008D10E3" w:rsidRDefault="008D10E3" w:rsidP="008D10E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D10E3"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 w:rsidRPr="008D10E3">
        <w:rPr>
          <w:rFonts w:ascii="Times New Roman" w:hAnsi="Times New Roman"/>
          <w:sz w:val="28"/>
          <w:szCs w:val="28"/>
          <w:lang w:val="ru-RU"/>
        </w:rPr>
        <w:tab/>
      </w:r>
    </w:p>
    <w:p w14:paraId="6A35C6FE" w14:textId="77777777" w:rsidR="008D10E3" w:rsidRDefault="008D10E3" w:rsidP="008D10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</w:rPr>
        <w:t xml:space="preserve"> </w:t>
      </w:r>
    </w:p>
    <w:p w14:paraId="2C1FF290" w14:textId="77777777" w:rsidR="008D10E3" w:rsidRDefault="008D10E3" w:rsidP="008D10E3">
      <w:pPr>
        <w:spacing w:after="0"/>
      </w:pPr>
      <w:r>
        <w:rPr>
          <w:rFonts w:ascii="Times New Roman" w:hAnsi="Times New Roman"/>
          <w:sz w:val="28"/>
          <w:szCs w:val="28"/>
        </w:rPr>
        <w:t>от 22 января  2022 г.</w:t>
      </w:r>
    </w:p>
    <w:p w14:paraId="35293DAC" w14:textId="77777777" w:rsidR="00F300DA" w:rsidRPr="008D10E3" w:rsidRDefault="00F300DA" w:rsidP="008D10E3">
      <w:pPr>
        <w:rPr>
          <w:rFonts w:ascii="Times New Roman" w:hAnsi="Times New Roman"/>
          <w:sz w:val="28"/>
          <w:szCs w:val="28"/>
          <w:lang w:val="ru-RU"/>
        </w:rPr>
      </w:pPr>
    </w:p>
    <w:sectPr w:rsidR="00F300DA" w:rsidRPr="008D10E3" w:rsidSect="009C7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46056" w14:textId="77777777" w:rsidR="001146DF" w:rsidRDefault="001146DF" w:rsidP="000122A8">
      <w:pPr>
        <w:spacing w:after="0" w:line="240" w:lineRule="auto"/>
      </w:pPr>
      <w:r>
        <w:separator/>
      </w:r>
    </w:p>
  </w:endnote>
  <w:endnote w:type="continuationSeparator" w:id="0">
    <w:p w14:paraId="6AC43FA3" w14:textId="77777777" w:rsidR="001146DF" w:rsidRDefault="001146DF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40CE129C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374859" w:rsidRPr="00374859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BE353" w14:textId="77777777" w:rsidR="001146DF" w:rsidRDefault="001146DF" w:rsidP="000122A8">
      <w:pPr>
        <w:spacing w:after="0" w:line="240" w:lineRule="auto"/>
      </w:pPr>
      <w:r>
        <w:separator/>
      </w:r>
    </w:p>
  </w:footnote>
  <w:footnote w:type="continuationSeparator" w:id="0">
    <w:p w14:paraId="059EAC4C" w14:textId="77777777" w:rsidR="001146DF" w:rsidRDefault="001146DF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2CF3"/>
    <w:multiLevelType w:val="hybridMultilevel"/>
    <w:tmpl w:val="4538E4C8"/>
    <w:lvl w:ilvl="0" w:tplc="7CF42BAE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7320322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AA167F80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C3A2BAA8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2F02E2A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A08457E4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37B6AECE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CB24A896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36782B28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7" w15:restartNumberingAfterBreak="0">
    <w:nsid w:val="27B7442B"/>
    <w:multiLevelType w:val="hybridMultilevel"/>
    <w:tmpl w:val="F48AF3D4"/>
    <w:lvl w:ilvl="0" w:tplc="A34638C8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C9E28EDC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046AAD32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081EAE16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119E47E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D3A862F6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F7F6545C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BBF2D174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DB90B4C0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8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B286B"/>
    <w:multiLevelType w:val="multilevel"/>
    <w:tmpl w:val="1930CA38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11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91EA6"/>
    <w:multiLevelType w:val="hybridMultilevel"/>
    <w:tmpl w:val="DA3CEA3A"/>
    <w:lvl w:ilvl="0" w:tplc="55A87522">
      <w:numFmt w:val="bullet"/>
      <w:lvlText w:val="–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FE2BE7E">
      <w:numFmt w:val="bullet"/>
      <w:lvlText w:val="•"/>
      <w:lvlJc w:val="left"/>
      <w:pPr>
        <w:ind w:left="1422" w:hanging="708"/>
      </w:pPr>
      <w:rPr>
        <w:rFonts w:hint="default"/>
        <w:lang w:eastAsia="en-US" w:bidi="ar-SA"/>
      </w:rPr>
    </w:lvl>
    <w:lvl w:ilvl="2" w:tplc="A11A0ED6">
      <w:numFmt w:val="bullet"/>
      <w:lvlText w:val="•"/>
      <w:lvlJc w:val="left"/>
      <w:pPr>
        <w:ind w:left="2425" w:hanging="708"/>
      </w:pPr>
      <w:rPr>
        <w:rFonts w:hint="default"/>
        <w:lang w:eastAsia="en-US" w:bidi="ar-SA"/>
      </w:rPr>
    </w:lvl>
    <w:lvl w:ilvl="3" w:tplc="99F27F74">
      <w:numFmt w:val="bullet"/>
      <w:lvlText w:val="•"/>
      <w:lvlJc w:val="left"/>
      <w:pPr>
        <w:ind w:left="3427" w:hanging="708"/>
      </w:pPr>
      <w:rPr>
        <w:rFonts w:hint="default"/>
        <w:lang w:eastAsia="en-US" w:bidi="ar-SA"/>
      </w:rPr>
    </w:lvl>
    <w:lvl w:ilvl="4" w:tplc="11AAFB16">
      <w:numFmt w:val="bullet"/>
      <w:lvlText w:val="•"/>
      <w:lvlJc w:val="left"/>
      <w:pPr>
        <w:ind w:left="4430" w:hanging="708"/>
      </w:pPr>
      <w:rPr>
        <w:rFonts w:hint="default"/>
        <w:lang w:eastAsia="en-US" w:bidi="ar-SA"/>
      </w:rPr>
    </w:lvl>
    <w:lvl w:ilvl="5" w:tplc="3ED6F7E8">
      <w:numFmt w:val="bullet"/>
      <w:lvlText w:val="•"/>
      <w:lvlJc w:val="left"/>
      <w:pPr>
        <w:ind w:left="5433" w:hanging="708"/>
      </w:pPr>
      <w:rPr>
        <w:rFonts w:hint="default"/>
        <w:lang w:eastAsia="en-US" w:bidi="ar-SA"/>
      </w:rPr>
    </w:lvl>
    <w:lvl w:ilvl="6" w:tplc="2CFE7544">
      <w:numFmt w:val="bullet"/>
      <w:lvlText w:val="•"/>
      <w:lvlJc w:val="left"/>
      <w:pPr>
        <w:ind w:left="6435" w:hanging="708"/>
      </w:pPr>
      <w:rPr>
        <w:rFonts w:hint="default"/>
        <w:lang w:eastAsia="en-US" w:bidi="ar-SA"/>
      </w:rPr>
    </w:lvl>
    <w:lvl w:ilvl="7" w:tplc="163E9FF8">
      <w:numFmt w:val="bullet"/>
      <w:lvlText w:val="•"/>
      <w:lvlJc w:val="left"/>
      <w:pPr>
        <w:ind w:left="7438" w:hanging="708"/>
      </w:pPr>
      <w:rPr>
        <w:rFonts w:hint="default"/>
        <w:lang w:eastAsia="en-US" w:bidi="ar-SA"/>
      </w:rPr>
    </w:lvl>
    <w:lvl w:ilvl="8" w:tplc="7D128E7A">
      <w:numFmt w:val="bullet"/>
      <w:lvlText w:val="•"/>
      <w:lvlJc w:val="left"/>
      <w:pPr>
        <w:ind w:left="8441" w:hanging="708"/>
      </w:pPr>
      <w:rPr>
        <w:rFonts w:hint="default"/>
        <w:lang w:eastAsia="en-US" w:bidi="ar-SA"/>
      </w:rPr>
    </w:lvl>
  </w:abstractNum>
  <w:abstractNum w:abstractNumId="13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24ABA"/>
    <w:multiLevelType w:val="multilevel"/>
    <w:tmpl w:val="AB626C44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18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3" w15:restartNumberingAfterBreak="0">
    <w:nsid w:val="724055BF"/>
    <w:multiLevelType w:val="hybridMultilevel"/>
    <w:tmpl w:val="8BC0EB5C"/>
    <w:lvl w:ilvl="0" w:tplc="F626A6F6">
      <w:start w:val="1"/>
      <w:numFmt w:val="bullet"/>
      <w:lvlText w:val=""/>
      <w:lvlJc w:val="left"/>
      <w:pPr>
        <w:ind w:left="1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24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64684"/>
    <w:multiLevelType w:val="hybridMultilevel"/>
    <w:tmpl w:val="F656FAFC"/>
    <w:lvl w:ilvl="0" w:tplc="5284FC7A">
      <w:start w:val="1"/>
      <w:numFmt w:val="decimal"/>
      <w:lvlText w:val="%1)"/>
      <w:lvlJc w:val="left"/>
      <w:pPr>
        <w:ind w:left="1829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836079E0">
      <w:numFmt w:val="bullet"/>
      <w:lvlText w:val="•"/>
      <w:lvlJc w:val="left"/>
      <w:pPr>
        <w:ind w:left="2682" w:hanging="708"/>
      </w:pPr>
      <w:rPr>
        <w:rFonts w:hint="default"/>
        <w:lang w:eastAsia="en-US" w:bidi="ar-SA"/>
      </w:rPr>
    </w:lvl>
    <w:lvl w:ilvl="2" w:tplc="19CE42C4">
      <w:numFmt w:val="bullet"/>
      <w:lvlText w:val="•"/>
      <w:lvlJc w:val="left"/>
      <w:pPr>
        <w:ind w:left="3545" w:hanging="708"/>
      </w:pPr>
      <w:rPr>
        <w:rFonts w:hint="default"/>
        <w:lang w:eastAsia="en-US" w:bidi="ar-SA"/>
      </w:rPr>
    </w:lvl>
    <w:lvl w:ilvl="3" w:tplc="D75A4316">
      <w:numFmt w:val="bullet"/>
      <w:lvlText w:val="•"/>
      <w:lvlJc w:val="left"/>
      <w:pPr>
        <w:ind w:left="4407" w:hanging="708"/>
      </w:pPr>
      <w:rPr>
        <w:rFonts w:hint="default"/>
        <w:lang w:eastAsia="en-US" w:bidi="ar-SA"/>
      </w:rPr>
    </w:lvl>
    <w:lvl w:ilvl="4" w:tplc="36BAE4B2">
      <w:numFmt w:val="bullet"/>
      <w:lvlText w:val="•"/>
      <w:lvlJc w:val="left"/>
      <w:pPr>
        <w:ind w:left="5270" w:hanging="708"/>
      </w:pPr>
      <w:rPr>
        <w:rFonts w:hint="default"/>
        <w:lang w:eastAsia="en-US" w:bidi="ar-SA"/>
      </w:rPr>
    </w:lvl>
    <w:lvl w:ilvl="5" w:tplc="2678546A">
      <w:numFmt w:val="bullet"/>
      <w:lvlText w:val="•"/>
      <w:lvlJc w:val="left"/>
      <w:pPr>
        <w:ind w:left="6133" w:hanging="708"/>
      </w:pPr>
      <w:rPr>
        <w:rFonts w:hint="default"/>
        <w:lang w:eastAsia="en-US" w:bidi="ar-SA"/>
      </w:rPr>
    </w:lvl>
    <w:lvl w:ilvl="6" w:tplc="F6D84A00">
      <w:numFmt w:val="bullet"/>
      <w:lvlText w:val="•"/>
      <w:lvlJc w:val="left"/>
      <w:pPr>
        <w:ind w:left="6995" w:hanging="708"/>
      </w:pPr>
      <w:rPr>
        <w:rFonts w:hint="default"/>
        <w:lang w:eastAsia="en-US" w:bidi="ar-SA"/>
      </w:rPr>
    </w:lvl>
    <w:lvl w:ilvl="7" w:tplc="79ECC620">
      <w:numFmt w:val="bullet"/>
      <w:lvlText w:val="•"/>
      <w:lvlJc w:val="left"/>
      <w:pPr>
        <w:ind w:left="7858" w:hanging="708"/>
      </w:pPr>
      <w:rPr>
        <w:rFonts w:hint="default"/>
        <w:lang w:eastAsia="en-US" w:bidi="ar-SA"/>
      </w:rPr>
    </w:lvl>
    <w:lvl w:ilvl="8" w:tplc="66622472">
      <w:numFmt w:val="bullet"/>
      <w:lvlText w:val="•"/>
      <w:lvlJc w:val="left"/>
      <w:pPr>
        <w:ind w:left="8721" w:hanging="708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25"/>
  </w:num>
  <w:num w:numId="5">
    <w:abstractNumId w:val="8"/>
  </w:num>
  <w:num w:numId="6">
    <w:abstractNumId w:val="19"/>
  </w:num>
  <w:num w:numId="7">
    <w:abstractNumId w:val="24"/>
  </w:num>
  <w:num w:numId="8">
    <w:abstractNumId w:val="4"/>
  </w:num>
  <w:num w:numId="9">
    <w:abstractNumId w:val="11"/>
  </w:num>
  <w:num w:numId="10">
    <w:abstractNumId w:val="5"/>
  </w:num>
  <w:num w:numId="11">
    <w:abstractNumId w:val="14"/>
  </w:num>
  <w:num w:numId="12">
    <w:abstractNumId w:val="1"/>
  </w:num>
  <w:num w:numId="13">
    <w:abstractNumId w:val="3"/>
  </w:num>
  <w:num w:numId="14">
    <w:abstractNumId w:val="13"/>
  </w:num>
  <w:num w:numId="15">
    <w:abstractNumId w:val="9"/>
  </w:num>
  <w:num w:numId="16">
    <w:abstractNumId w:val="16"/>
  </w:num>
  <w:num w:numId="17">
    <w:abstractNumId w:val="22"/>
  </w:num>
  <w:num w:numId="18">
    <w:abstractNumId w:val="15"/>
  </w:num>
  <w:num w:numId="19">
    <w:abstractNumId w:val="21"/>
  </w:num>
  <w:num w:numId="20">
    <w:abstractNumId w:val="0"/>
  </w:num>
  <w:num w:numId="21">
    <w:abstractNumId w:val="6"/>
  </w:num>
  <w:num w:numId="22">
    <w:abstractNumId w:val="26"/>
  </w:num>
  <w:num w:numId="23">
    <w:abstractNumId w:val="12"/>
  </w:num>
  <w:num w:numId="24">
    <w:abstractNumId w:val="7"/>
  </w:num>
  <w:num w:numId="25">
    <w:abstractNumId w:val="17"/>
  </w:num>
  <w:num w:numId="26">
    <w:abstractNumId w:val="10"/>
  </w:num>
  <w:num w:numId="27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4C25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146DF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17D2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0E2E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23D6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005B"/>
    <w:rsid w:val="0033467A"/>
    <w:rsid w:val="0034028E"/>
    <w:rsid w:val="003428BB"/>
    <w:rsid w:val="003448F2"/>
    <w:rsid w:val="00352CF5"/>
    <w:rsid w:val="00364E16"/>
    <w:rsid w:val="00365EFD"/>
    <w:rsid w:val="00374859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49DA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C3DBB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670D6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3540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4D6C"/>
    <w:rsid w:val="007E5C3B"/>
    <w:rsid w:val="007F0A96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10E3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265B4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6D17"/>
    <w:rsid w:val="009E2839"/>
    <w:rsid w:val="009E400D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677B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5284"/>
    <w:rsid w:val="00AB660E"/>
    <w:rsid w:val="00AD24A8"/>
    <w:rsid w:val="00AD3E7E"/>
    <w:rsid w:val="00AD4A7B"/>
    <w:rsid w:val="00AD62B2"/>
    <w:rsid w:val="00AD6BF6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B696B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7B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021A0D8F-6525-4D2B-9141-B84B7C39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1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1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uiPriority w:val="1"/>
    <w:qFormat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uiPriority w:val="99"/>
    <w:semiHidden/>
    <w:unhideWhenUsed/>
    <w:rsid w:val="007F0A96"/>
  </w:style>
  <w:style w:type="table" w:customStyle="1" w:styleId="TableNormal">
    <w:name w:val="Table Normal"/>
    <w:uiPriority w:val="2"/>
    <w:semiHidden/>
    <w:unhideWhenUsed/>
    <w:qFormat/>
    <w:rsid w:val="007F0A9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0A96"/>
    <w:pPr>
      <w:widowControl w:val="0"/>
      <w:autoSpaceDE w:val="0"/>
      <w:autoSpaceDN w:val="0"/>
      <w:spacing w:after="0" w:line="240" w:lineRule="auto"/>
      <w:ind w:left="20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78E174973973EF8FFDEAC7FFB4433D61CC8E7350AD281254AC393389BDB649F237993FA16AF2479278X7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%3D78E174973973EF8FFDEAC7FFB4433D61CC8E7350AD281254AC393389BDB649F237993FA16AF2479078X0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1FA58317ADD3FF4BE85B2860787EE6B27544B521A5DF5897A93C693D4F39233CA16A4BEC524B7DA4uFZ0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2A064-1161-4FA7-94EB-7F26D333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1322</Words>
  <Characters>9453</Characters>
  <Application>Microsoft Office Word</Application>
  <DocSecurity>0</DocSecurity>
  <Lines>248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10696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16</cp:revision>
  <cp:lastPrinted>2013-12-10T07:28:00Z</cp:lastPrinted>
  <dcterms:created xsi:type="dcterms:W3CDTF">2022-02-11T05:23:00Z</dcterms:created>
  <dcterms:modified xsi:type="dcterms:W3CDTF">2022-03-22T13:03:00Z</dcterms:modified>
</cp:coreProperties>
</file>